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FD" w:rsidRPr="00563461" w:rsidRDefault="00D57DFD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63461">
        <w:rPr>
          <w:rFonts w:ascii="Times New Roman" w:hAnsi="Times New Roman" w:cs="Times New Roman"/>
          <w:b/>
          <w:sz w:val="36"/>
          <w:szCs w:val="36"/>
        </w:rPr>
        <w:t xml:space="preserve">Geografia                         </w:t>
      </w:r>
      <w:r w:rsidR="00057D2D" w:rsidRPr="00563461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563461" w:rsidRPr="00563461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proofErr w:type="gramEnd"/>
      <w:r w:rsidR="00563461" w:rsidRPr="00563461">
        <w:rPr>
          <w:rFonts w:ascii="Times New Roman" w:hAnsi="Times New Roman" w:cs="Times New Roman"/>
          <w:b/>
          <w:sz w:val="36"/>
          <w:szCs w:val="36"/>
        </w:rPr>
        <w:t xml:space="preserve">                 20</w:t>
      </w:r>
      <w:r w:rsidR="006F18B0" w:rsidRPr="00563461">
        <w:rPr>
          <w:rFonts w:ascii="Times New Roman" w:hAnsi="Times New Roman" w:cs="Times New Roman"/>
          <w:b/>
          <w:sz w:val="36"/>
          <w:szCs w:val="36"/>
        </w:rPr>
        <w:t>.04</w:t>
      </w:r>
      <w:r w:rsidRPr="00563461">
        <w:rPr>
          <w:rFonts w:ascii="Times New Roman" w:hAnsi="Times New Roman" w:cs="Times New Roman"/>
          <w:b/>
          <w:sz w:val="36"/>
          <w:szCs w:val="36"/>
        </w:rPr>
        <w:t>.2020</w:t>
      </w:r>
    </w:p>
    <w:p w:rsidR="00D57DFD" w:rsidRPr="00563461" w:rsidRDefault="00D57D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3461">
        <w:rPr>
          <w:rFonts w:ascii="Times New Roman" w:hAnsi="Times New Roman" w:cs="Times New Roman"/>
          <w:b/>
          <w:sz w:val="28"/>
          <w:szCs w:val="28"/>
        </w:rPr>
        <w:t>Temat:</w:t>
      </w:r>
      <w:r w:rsidRPr="00563461">
        <w:rPr>
          <w:rFonts w:ascii="Times New Roman" w:hAnsi="Times New Roman" w:cs="Times New Roman"/>
          <w:sz w:val="28"/>
          <w:szCs w:val="28"/>
        </w:rPr>
        <w:t xml:space="preserve"> </w:t>
      </w:r>
      <w:r w:rsidR="00563461" w:rsidRPr="00563461">
        <w:rPr>
          <w:rFonts w:ascii="Times New Roman" w:hAnsi="Times New Roman" w:cs="Times New Roman"/>
          <w:sz w:val="28"/>
          <w:szCs w:val="28"/>
          <w:u w:val="single"/>
        </w:rPr>
        <w:t>Gospodarka morska</w:t>
      </w:r>
    </w:p>
    <w:p w:rsidR="00057D2D" w:rsidRPr="00563461" w:rsidRDefault="00057D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63461" w:rsidRDefault="00563461" w:rsidP="0056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podręcznika, </w:t>
      </w:r>
      <w:r w:rsidR="006F18B0" w:rsidRPr="00563461">
        <w:rPr>
          <w:rFonts w:ascii="Times New Roman" w:hAnsi="Times New Roman" w:cs="Times New Roman"/>
          <w:sz w:val="28"/>
          <w:szCs w:val="28"/>
        </w:rPr>
        <w:t>prezentacji</w:t>
      </w:r>
      <w:r>
        <w:rPr>
          <w:rFonts w:ascii="Times New Roman" w:hAnsi="Times New Roman" w:cs="Times New Roman"/>
          <w:sz w:val="28"/>
          <w:szCs w:val="28"/>
        </w:rPr>
        <w:t xml:space="preserve"> i strony:</w:t>
      </w:r>
    </w:p>
    <w:p w:rsidR="00563461" w:rsidRDefault="00563461" w:rsidP="0056346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50BA5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https://epodreczniki.pl/a/swiatowa-gospodarka-morska/DEeQ4JpiO</w:t>
        </w:r>
      </w:hyperlink>
    </w:p>
    <w:p w:rsidR="00563461" w:rsidRDefault="00563461" w:rsidP="00563461">
      <w:pPr>
        <w:rPr>
          <w:rFonts w:ascii="Times New Roman" w:hAnsi="Times New Roman" w:cs="Times New Roman"/>
          <w:sz w:val="28"/>
          <w:szCs w:val="28"/>
        </w:rPr>
      </w:pPr>
    </w:p>
    <w:p w:rsidR="00D57DFD" w:rsidRPr="00563461" w:rsidRDefault="006F18B0" w:rsidP="00563461">
      <w:pPr>
        <w:rPr>
          <w:rFonts w:ascii="Times New Roman" w:hAnsi="Times New Roman" w:cs="Times New Roman"/>
          <w:sz w:val="28"/>
          <w:szCs w:val="28"/>
        </w:rPr>
      </w:pPr>
      <w:r w:rsidRPr="00563461">
        <w:rPr>
          <w:rFonts w:ascii="Times New Roman" w:hAnsi="Times New Roman" w:cs="Times New Roman"/>
          <w:sz w:val="28"/>
          <w:szCs w:val="28"/>
        </w:rPr>
        <w:t xml:space="preserve"> </w:t>
      </w:r>
      <w:r w:rsidR="00563461" w:rsidRPr="00563461">
        <w:rPr>
          <w:rFonts w:ascii="Times New Roman" w:hAnsi="Times New Roman" w:cs="Times New Roman"/>
          <w:sz w:val="28"/>
          <w:szCs w:val="28"/>
        </w:rPr>
        <w:t>Sporządź</w:t>
      </w:r>
      <w:r w:rsidRPr="00563461">
        <w:rPr>
          <w:rFonts w:ascii="Times New Roman" w:hAnsi="Times New Roman" w:cs="Times New Roman"/>
          <w:sz w:val="28"/>
          <w:szCs w:val="28"/>
        </w:rPr>
        <w:t xml:space="preserve"> krótką notatkę </w:t>
      </w:r>
    </w:p>
    <w:p w:rsidR="00563461" w:rsidRPr="00563461" w:rsidRDefault="00563461" w:rsidP="005634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3461">
        <w:rPr>
          <w:rFonts w:ascii="Times New Roman" w:hAnsi="Times New Roman" w:cs="Times New Roman"/>
          <w:sz w:val="28"/>
          <w:szCs w:val="28"/>
        </w:rPr>
        <w:t>Jakie korzyści mamy z morza?</w:t>
      </w:r>
    </w:p>
    <w:p w:rsidR="00563461" w:rsidRPr="00563461" w:rsidRDefault="00563461" w:rsidP="005634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3461">
        <w:rPr>
          <w:rFonts w:ascii="Times New Roman" w:hAnsi="Times New Roman" w:cs="Times New Roman"/>
          <w:sz w:val="26"/>
          <w:szCs w:val="26"/>
        </w:rPr>
        <w:t>Jakie zagrożenia wynikają ze zbyt intensywnej eksploatacji zasobów morskich?</w:t>
      </w:r>
    </w:p>
    <w:p w:rsidR="00563461" w:rsidRPr="00563461" w:rsidRDefault="00563461" w:rsidP="005634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Gdzie są najlepsze łowiska?</w:t>
      </w:r>
    </w:p>
    <w:p w:rsidR="00563461" w:rsidRPr="00563461" w:rsidRDefault="00563461" w:rsidP="00563461">
      <w:pPr>
        <w:rPr>
          <w:rFonts w:ascii="Times New Roman" w:hAnsi="Times New Roman" w:cs="Times New Roman"/>
          <w:sz w:val="28"/>
          <w:szCs w:val="28"/>
        </w:rPr>
      </w:pPr>
    </w:p>
    <w:p w:rsidR="00571D49" w:rsidRPr="00D57DFD" w:rsidRDefault="00571D49" w:rsidP="00E957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1D49" w:rsidRPr="00D57DFD" w:rsidSect="00D57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DD"/>
    <w:multiLevelType w:val="hybridMultilevel"/>
    <w:tmpl w:val="08F2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B2403"/>
    <w:multiLevelType w:val="hybridMultilevel"/>
    <w:tmpl w:val="783AAA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416"/>
    <w:multiLevelType w:val="hybridMultilevel"/>
    <w:tmpl w:val="38FA2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25524"/>
    <w:multiLevelType w:val="hybridMultilevel"/>
    <w:tmpl w:val="2B60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354BF9"/>
    <w:multiLevelType w:val="hybridMultilevel"/>
    <w:tmpl w:val="1364382E"/>
    <w:lvl w:ilvl="0" w:tplc="DB501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7DFD"/>
    <w:rsid w:val="00057D2D"/>
    <w:rsid w:val="000C1F2D"/>
    <w:rsid w:val="001746CC"/>
    <w:rsid w:val="002871C7"/>
    <w:rsid w:val="00563461"/>
    <w:rsid w:val="00571D49"/>
    <w:rsid w:val="006F18B0"/>
    <w:rsid w:val="007A5E0A"/>
    <w:rsid w:val="00801845"/>
    <w:rsid w:val="00994C98"/>
    <w:rsid w:val="009F3059"/>
    <w:rsid w:val="009F5A7E"/>
    <w:rsid w:val="00BB5A64"/>
    <w:rsid w:val="00D57DFD"/>
    <w:rsid w:val="00D86180"/>
    <w:rsid w:val="00E95798"/>
    <w:rsid w:val="00F1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D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D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34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wiatowa-gospodarka-morska/DEeQ4Jp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Katarzyna Paćkowska</cp:lastModifiedBy>
  <cp:revision>6</cp:revision>
  <dcterms:created xsi:type="dcterms:W3CDTF">2020-03-23T09:04:00Z</dcterms:created>
  <dcterms:modified xsi:type="dcterms:W3CDTF">2020-04-18T12:49:00Z</dcterms:modified>
</cp:coreProperties>
</file>