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 xml:space="preserve">Temat : Biotechnologia w ochronie środowiska. 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>1 Zastosowanie biotechnologii w oczyszczaniu ścieków.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 xml:space="preserve">2 Zastosowanie </w:t>
      </w:r>
      <w:proofErr w:type="spellStart"/>
      <w:r w:rsidRPr="006A71D7">
        <w:rPr>
          <w:rFonts w:ascii="Calibri" w:eastAsia="Calibri" w:hAnsi="Calibri" w:cs="Times New Roman"/>
          <w:sz w:val="32"/>
          <w:szCs w:val="32"/>
        </w:rPr>
        <w:t>biofiltrów</w:t>
      </w:r>
      <w:proofErr w:type="spellEnd"/>
      <w:r w:rsidRPr="006A71D7">
        <w:rPr>
          <w:rFonts w:ascii="Calibri" w:eastAsia="Calibri" w:hAnsi="Calibri" w:cs="Times New Roman"/>
          <w:sz w:val="32"/>
          <w:szCs w:val="32"/>
        </w:rPr>
        <w:t xml:space="preserve"> w oczyszczaniu powietrza.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>3 Kompostowanie i fermentacja metanowa ( tu wyjaśnić w notatce oba terminy i zastosowanie tych procesów)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>4 Tworzywa biodegradowalne.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>5 Biopaliwa.</w:t>
      </w:r>
    </w:p>
    <w:p w:rsidR="006A71D7" w:rsidRPr="006A71D7" w:rsidRDefault="006A71D7" w:rsidP="006A71D7">
      <w:pPr>
        <w:rPr>
          <w:rFonts w:ascii="Calibri" w:eastAsia="Calibri" w:hAnsi="Calibri" w:cs="Times New Roman"/>
          <w:sz w:val="32"/>
          <w:szCs w:val="32"/>
        </w:rPr>
      </w:pPr>
      <w:r w:rsidRPr="006A71D7">
        <w:rPr>
          <w:rFonts w:ascii="Calibri" w:eastAsia="Calibri" w:hAnsi="Calibri" w:cs="Times New Roman"/>
          <w:sz w:val="32"/>
          <w:szCs w:val="32"/>
        </w:rPr>
        <w:t>Proszę zrobić notatkę wg podanych punktów a w ramach pracy domowej proszę napisać referat na temat biopaliw.</w:t>
      </w:r>
    </w:p>
    <w:p w:rsidR="00AB1DD4" w:rsidRDefault="00AB1DD4">
      <w:bookmarkStart w:id="0" w:name="_GoBack"/>
      <w:bookmarkEnd w:id="0"/>
    </w:p>
    <w:sectPr w:rsidR="00AB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D7"/>
    <w:rsid w:val="006A71D7"/>
    <w:rsid w:val="00A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399-8D36-41B0-9513-349FA46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2020-04-08T08:50:00Z</dcterms:created>
  <dcterms:modified xsi:type="dcterms:W3CDTF">2020-04-08T08:50:00Z</dcterms:modified>
</cp:coreProperties>
</file>