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EDB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Temat : Poszkodowany bez czynności życiowych.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1 Podstawowe czynności życiowe i zasady ich sprawdzania ( to było na ostatnich lekcjach podane w notatce więc tylko sobie przypomnijcie )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2 Zasady wykonywania RKO ( resuscytacji krążeniowo- oddechowej ).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3 Pierwsza pomoc przy zadławieniu.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Temat jest na str. 139 w podręczniku .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Ad. 2 RKO przeprowadzamy wówczas gdy stwierdzamy u poszkodowanego zatrzymanie akcji serca i brak oddechu.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Układamy poszkodowanego na plecach , udrażniamy drogi oddechowe przez odciągnięcie żuchwy. Najpierw wykonujemy 30 uciśnięć na miękkiej części mostka w tempie 100 na minutę oraz na głębokość 4- 5 cm.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Następnie przechodzimy do wykonania wdechów. Stosujemy maseczkę do sztucznego oddychania środkiem zastępczym może być chusteczka materiałowa. Zatykamy poszkodowanemu nos i przywieramy dobrze ustami do ust poszkodowanego. Wykonujemy 2 wdechy . Wdech </w:t>
      </w:r>
      <w:proofErr w:type="spellStart"/>
      <w:r w:rsidRPr="005C23A6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Pr="005C23A6">
        <w:rPr>
          <w:rFonts w:ascii="Calibri" w:eastAsia="Calibri" w:hAnsi="Calibri" w:cs="Times New Roman"/>
          <w:sz w:val="28"/>
          <w:szCs w:val="28"/>
        </w:rPr>
        <w:t xml:space="preserve"> skuteczne jeśli widzimy że klatka poszkodowanego unosi się . Po pierwszym wdechu odrywamy usta i czekamy aż klatka piersiowa poszkodowanego opadnie, następnie przechodzimy do wykonania drugiego wdechu. Przy wdechach wdmuchujemy poszkodowanemu około 0,5 litra powietrza to jest tyle ile pobieramy normalnie przy spokojnym wdechu.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Czynności powtarzamy na zmianę uciśnięcia , wdechy .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RKO prowadzimy do czasu przyjazdu służb medycznych.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>Punkt 3 do samodzielnego opracowania.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Praca domowa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Opisz jak rozpoznać i jak udzielić pierwszej pomocy poszkodowanemu z udarem mózgu. ( to jest popularne zachorowanie i warto wiedzieć jak rozpoznać symptomy udaru i jak udzielić pierwszej pomocy dlatego zadaję taką prace domową ) </w:t>
      </w:r>
    </w:p>
    <w:p w:rsidR="005C23A6" w:rsidRPr="005C23A6" w:rsidRDefault="005C23A6" w:rsidP="005C23A6">
      <w:pPr>
        <w:rPr>
          <w:rFonts w:ascii="Calibri" w:eastAsia="Calibri" w:hAnsi="Calibri" w:cs="Times New Roman"/>
          <w:sz w:val="28"/>
          <w:szCs w:val="28"/>
        </w:rPr>
      </w:pPr>
      <w:r w:rsidRPr="005C23A6">
        <w:rPr>
          <w:rFonts w:ascii="Calibri" w:eastAsia="Calibri" w:hAnsi="Calibri" w:cs="Times New Roman"/>
          <w:sz w:val="28"/>
          <w:szCs w:val="28"/>
        </w:rPr>
        <w:t xml:space="preserve">Na wykonanie obu prac domowych   macie tydzień . Pozdrawiam Anna Olcha.  </w:t>
      </w:r>
    </w:p>
    <w:p w:rsidR="0013088F" w:rsidRDefault="0013088F">
      <w:bookmarkStart w:id="0" w:name="_GoBack"/>
      <w:bookmarkEnd w:id="0"/>
    </w:p>
    <w:sectPr w:rsidR="0013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C"/>
    <w:rsid w:val="0013088F"/>
    <w:rsid w:val="005C23A6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65E4-ADCC-40F4-96AF-1C990F4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2020-05-11T09:17:00Z</dcterms:created>
  <dcterms:modified xsi:type="dcterms:W3CDTF">2020-05-11T09:17:00Z</dcterms:modified>
</cp:coreProperties>
</file>