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0E" w:rsidRDefault="00B1790E" w:rsidP="00B1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1790E">
        <w:rPr>
          <w:rFonts w:ascii="Times New Roman" w:eastAsia="Calibri" w:hAnsi="Times New Roman" w:cs="Times New Roman"/>
          <w:sz w:val="24"/>
          <w:szCs w:val="24"/>
          <w:lang w:eastAsia="pl-PL"/>
        </w:rPr>
        <w:t>Temat: Sprawa polska w czasie II wojny światowej.</w:t>
      </w:r>
    </w:p>
    <w:p w:rsidR="00B1790E" w:rsidRPr="00B1790E" w:rsidRDefault="00B1790E" w:rsidP="00B1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1790E" w:rsidRPr="00B1790E" w:rsidRDefault="00B1790E" w:rsidP="00B1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hyperlink r:id="rId4" w:history="1">
        <w:r w:rsidRPr="00B1790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https://www.gov.pl/web/zdalnelekcje/przedmioty12</w:t>
        </w:r>
      </w:hyperlink>
    </w:p>
    <w:p w:rsidR="00B1790E" w:rsidRPr="00B1790E" w:rsidRDefault="00B1790E" w:rsidP="00B1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1790E" w:rsidRPr="00B1790E" w:rsidRDefault="00B1790E" w:rsidP="00B1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1790E">
        <w:rPr>
          <w:rFonts w:ascii="Times New Roman" w:eastAsia="Calibri" w:hAnsi="Times New Roman" w:cs="Times New Roman"/>
          <w:sz w:val="24"/>
          <w:szCs w:val="24"/>
          <w:lang w:eastAsia="pl-PL"/>
        </w:rPr>
        <w:t>Do zeszytu ćwiczenia 5, 6, 7, 8, 13 ze strony internetowej.</w:t>
      </w:r>
    </w:p>
    <w:p w:rsidR="00A65675" w:rsidRDefault="00A65675"/>
    <w:sectPr w:rsidR="00A6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0E"/>
    <w:rsid w:val="00A65675"/>
    <w:rsid w:val="00B1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E0CC"/>
  <w15:chartTrackingRefBased/>
  <w15:docId w15:val="{EB07C588-9B52-4B22-AD80-7F035C0D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zdalnelekcje/przedmioty1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2020-06-01T10:55:00Z</dcterms:created>
  <dcterms:modified xsi:type="dcterms:W3CDTF">2020-06-01T10:55:00Z</dcterms:modified>
</cp:coreProperties>
</file>